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6F" w:rsidRPr="000F6618" w:rsidRDefault="007A24E9" w:rsidP="00D05A6F">
      <w:pPr>
        <w:spacing w:after="120" w:line="360" w:lineRule="auto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proofErr w:type="gramStart"/>
      <w:r w:rsidRPr="000F6618">
        <w:rPr>
          <w:rFonts w:asciiTheme="majorHAnsi" w:hAnsiTheme="majorHAnsi" w:cstheme="majorHAnsi"/>
          <w:b/>
        </w:rPr>
        <w:t>Filozofia na co</w:t>
      </w:r>
      <w:proofErr w:type="gramEnd"/>
      <w:r w:rsidRPr="000F6618">
        <w:rPr>
          <w:rFonts w:asciiTheme="majorHAnsi" w:hAnsiTheme="majorHAnsi" w:cstheme="majorHAnsi"/>
          <w:b/>
        </w:rPr>
        <w:t xml:space="preserve"> dzień – podstawowe informacje o projekcie</w:t>
      </w:r>
    </w:p>
    <w:p w:rsidR="00D05A6F" w:rsidRPr="000F6618" w:rsidRDefault="007A24E9" w:rsidP="000F6618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>Projekt „</w:t>
      </w:r>
      <w:proofErr w:type="gramStart"/>
      <w:r w:rsidRPr="000F6618">
        <w:rPr>
          <w:rFonts w:asciiTheme="majorHAnsi" w:hAnsiTheme="majorHAnsi" w:cstheme="majorHAnsi"/>
        </w:rPr>
        <w:t>Filozofia na co</w:t>
      </w:r>
      <w:proofErr w:type="gramEnd"/>
      <w:r w:rsidRPr="000F6618">
        <w:rPr>
          <w:rFonts w:asciiTheme="majorHAnsi" w:hAnsiTheme="majorHAnsi" w:cstheme="majorHAnsi"/>
        </w:rPr>
        <w:t xml:space="preserve"> dzień” polega na realizowaniu </w:t>
      </w:r>
      <w:r w:rsidR="000400E7" w:rsidRPr="000F6618">
        <w:rPr>
          <w:rFonts w:asciiTheme="majorHAnsi" w:hAnsiTheme="majorHAnsi" w:cstheme="majorHAnsi"/>
        </w:rPr>
        <w:t xml:space="preserve">zajęć z filozofii w ramach kursów o rozpiętości od 30 do 60 godzin dydaktycznych </w:t>
      </w:r>
      <w:r w:rsidRPr="000F6618">
        <w:rPr>
          <w:rFonts w:asciiTheme="majorHAnsi" w:hAnsiTheme="majorHAnsi" w:cstheme="majorHAnsi"/>
        </w:rPr>
        <w:t xml:space="preserve">w </w:t>
      </w:r>
      <w:r w:rsidR="000F6618" w:rsidRPr="000F6618">
        <w:rPr>
          <w:rFonts w:asciiTheme="majorHAnsi" w:hAnsiTheme="majorHAnsi" w:cstheme="majorHAnsi"/>
        </w:rPr>
        <w:t xml:space="preserve">7 </w:t>
      </w:r>
      <w:r w:rsidRPr="000F6618">
        <w:rPr>
          <w:rFonts w:asciiTheme="majorHAnsi" w:hAnsiTheme="majorHAnsi" w:cstheme="majorHAnsi"/>
        </w:rPr>
        <w:t>szkołach</w:t>
      </w:r>
      <w:r w:rsidR="000F6618" w:rsidRPr="000F6618">
        <w:rPr>
          <w:rFonts w:asciiTheme="majorHAnsi" w:hAnsiTheme="majorHAnsi" w:cstheme="majorHAnsi"/>
        </w:rPr>
        <w:t xml:space="preserve"> z woj. </w:t>
      </w:r>
      <w:proofErr w:type="spellStart"/>
      <w:r w:rsidR="000F6618" w:rsidRPr="000F6618">
        <w:rPr>
          <w:rFonts w:asciiTheme="majorHAnsi" w:hAnsiTheme="majorHAnsi" w:cstheme="majorHAnsi"/>
        </w:rPr>
        <w:t>maz</w:t>
      </w:r>
      <w:proofErr w:type="spellEnd"/>
      <w:r w:rsidR="000F6618" w:rsidRPr="000F6618">
        <w:rPr>
          <w:rFonts w:asciiTheme="majorHAnsi" w:hAnsiTheme="majorHAnsi" w:cstheme="majorHAnsi"/>
        </w:rPr>
        <w:t xml:space="preserve">., </w:t>
      </w:r>
      <w:proofErr w:type="gramStart"/>
      <w:r w:rsidR="000F6618" w:rsidRPr="000F6618">
        <w:rPr>
          <w:rFonts w:asciiTheme="majorHAnsi" w:hAnsiTheme="majorHAnsi" w:cstheme="majorHAnsi"/>
        </w:rPr>
        <w:t>które</w:t>
      </w:r>
      <w:proofErr w:type="gramEnd"/>
      <w:r w:rsidR="000F6618" w:rsidRPr="000F6618">
        <w:rPr>
          <w:rFonts w:asciiTheme="majorHAnsi" w:hAnsiTheme="majorHAnsi" w:cstheme="majorHAnsi"/>
        </w:rPr>
        <w:t xml:space="preserve"> zgłosiły swój akces,</w:t>
      </w:r>
      <w:r w:rsidRPr="000F6618">
        <w:rPr>
          <w:rFonts w:asciiTheme="majorHAnsi" w:hAnsiTheme="majorHAnsi" w:cstheme="majorHAnsi"/>
        </w:rPr>
        <w:t xml:space="preserve">. </w:t>
      </w:r>
      <w:r w:rsidR="000400E7">
        <w:rPr>
          <w:rFonts w:asciiTheme="majorHAnsi" w:hAnsiTheme="majorHAnsi" w:cstheme="majorHAnsi"/>
        </w:rPr>
        <w:t>D</w:t>
      </w:r>
      <w:r w:rsidRPr="000F6618">
        <w:rPr>
          <w:rFonts w:asciiTheme="majorHAnsi" w:hAnsiTheme="majorHAnsi" w:cstheme="majorHAnsi"/>
        </w:rPr>
        <w:t xml:space="preserve">wa główne cele </w:t>
      </w:r>
      <w:r w:rsidR="000400E7">
        <w:rPr>
          <w:rFonts w:asciiTheme="majorHAnsi" w:hAnsiTheme="majorHAnsi" w:cstheme="majorHAnsi"/>
        </w:rPr>
        <w:t xml:space="preserve">projektu </w:t>
      </w:r>
      <w:r w:rsidRPr="000F6618">
        <w:rPr>
          <w:rFonts w:asciiTheme="majorHAnsi" w:hAnsiTheme="majorHAnsi" w:cstheme="majorHAnsi"/>
        </w:rPr>
        <w:t>to:</w:t>
      </w:r>
    </w:p>
    <w:p w:rsidR="007A24E9" w:rsidRPr="000F6618" w:rsidRDefault="007A24E9" w:rsidP="000F66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Theme="majorHAnsi" w:hAnsiTheme="majorHAnsi" w:cstheme="majorHAnsi"/>
        </w:rPr>
      </w:pPr>
      <w:proofErr w:type="gramStart"/>
      <w:r w:rsidRPr="000F6618">
        <w:rPr>
          <w:rFonts w:asciiTheme="majorHAnsi" w:hAnsiTheme="majorHAnsi" w:cstheme="majorHAnsi"/>
        </w:rPr>
        <w:t>rozwinięcie</w:t>
      </w:r>
      <w:proofErr w:type="gramEnd"/>
      <w:r w:rsidRPr="000F6618">
        <w:rPr>
          <w:rFonts w:asciiTheme="majorHAnsi" w:hAnsiTheme="majorHAnsi" w:cstheme="majorHAnsi"/>
        </w:rPr>
        <w:t xml:space="preserve"> u uczniów kompetencji związanych z poprawnym argumentowaniem i logiką, krytycznym, samodzielnym myśleniem oraz heurystyką,</w:t>
      </w:r>
    </w:p>
    <w:p w:rsidR="007A24E9" w:rsidRPr="000F6618" w:rsidRDefault="007A24E9" w:rsidP="000F66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Theme="majorHAnsi" w:hAnsiTheme="majorHAnsi" w:cstheme="majorHAnsi"/>
        </w:rPr>
      </w:pPr>
      <w:proofErr w:type="gramStart"/>
      <w:r w:rsidRPr="000F6618">
        <w:rPr>
          <w:rFonts w:asciiTheme="majorHAnsi" w:hAnsiTheme="majorHAnsi" w:cstheme="majorHAnsi"/>
        </w:rPr>
        <w:t>zainteresowanie</w:t>
      </w:r>
      <w:proofErr w:type="gramEnd"/>
      <w:r w:rsidRPr="000F6618">
        <w:rPr>
          <w:rFonts w:asciiTheme="majorHAnsi" w:hAnsiTheme="majorHAnsi" w:cstheme="majorHAnsi"/>
        </w:rPr>
        <w:t xml:space="preserve"> uczniów filozofią i pobudzenie ich do myślenia.</w:t>
      </w:r>
    </w:p>
    <w:p w:rsidR="007A24E9" w:rsidRPr="000F6618" w:rsidRDefault="000F6618" w:rsidP="000F6618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 xml:space="preserve">W ramach projektu każdy wykładowca uzgadnia ze szkołą program zajęć. Obowiązuje go jednak ramowy program, obejmujący następujące zagadnienia: </w:t>
      </w:r>
    </w:p>
    <w:p w:rsidR="000F6618" w:rsidRPr="000F6618" w:rsidRDefault="000F6618" w:rsidP="000F6618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 xml:space="preserve">Twórcze rozwiązania </w:t>
      </w:r>
      <w:r>
        <w:rPr>
          <w:rFonts w:asciiTheme="majorHAnsi" w:hAnsiTheme="majorHAnsi" w:cstheme="majorHAnsi"/>
        </w:rPr>
        <w:t>–</w:t>
      </w:r>
      <w:r w:rsidRPr="000F6618">
        <w:rPr>
          <w:rFonts w:asciiTheme="majorHAnsi" w:hAnsiTheme="majorHAnsi" w:cstheme="majorHAnsi"/>
        </w:rPr>
        <w:t xml:space="preserve"> nowe problemy, nowe ścieżki, nowe odpowiedzi (przykłady z historii nauki i historii filozofii, z życia codziennego; własne poszukiwania na podst. wiedzy współczesnej)</w:t>
      </w:r>
    </w:p>
    <w:p w:rsidR="000F6618" w:rsidRPr="000F6618" w:rsidRDefault="000F6618" w:rsidP="000F6618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>Interpretacje</w:t>
      </w:r>
      <w:r>
        <w:rPr>
          <w:rFonts w:asciiTheme="majorHAnsi" w:hAnsiTheme="majorHAnsi" w:cstheme="majorHAnsi"/>
        </w:rPr>
        <w:t xml:space="preserve"> – </w:t>
      </w:r>
      <w:r w:rsidRPr="000F6618">
        <w:rPr>
          <w:rFonts w:asciiTheme="majorHAnsi" w:hAnsiTheme="majorHAnsi" w:cstheme="majorHAnsi"/>
        </w:rPr>
        <w:t xml:space="preserve">wielość interpretacji i ich ocena (przykł. z historii myśli, z życia codz. </w:t>
      </w:r>
      <w:proofErr w:type="gramStart"/>
      <w:r w:rsidRPr="000F6618">
        <w:rPr>
          <w:rFonts w:asciiTheme="majorHAnsi" w:hAnsiTheme="majorHAnsi" w:cstheme="majorHAnsi"/>
        </w:rPr>
        <w:t>oraz</w:t>
      </w:r>
      <w:proofErr w:type="gramEnd"/>
      <w:r w:rsidRPr="000F6618">
        <w:rPr>
          <w:rFonts w:asciiTheme="majorHAnsi" w:hAnsiTheme="majorHAnsi" w:cstheme="majorHAnsi"/>
        </w:rPr>
        <w:t xml:space="preserve"> własne próby).</w:t>
      </w:r>
    </w:p>
    <w:p w:rsidR="000F6618" w:rsidRPr="000F6618" w:rsidRDefault="000F6618" w:rsidP="000F6618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>Rozumowania</w:t>
      </w:r>
      <w:r>
        <w:rPr>
          <w:rFonts w:asciiTheme="majorHAnsi" w:hAnsiTheme="majorHAnsi" w:cstheme="majorHAnsi"/>
        </w:rPr>
        <w:t xml:space="preserve"> – </w:t>
      </w:r>
      <w:r w:rsidRPr="000F6618">
        <w:rPr>
          <w:rFonts w:asciiTheme="majorHAnsi" w:hAnsiTheme="majorHAnsi" w:cstheme="majorHAnsi"/>
        </w:rPr>
        <w:t xml:space="preserve">jak się je buduje, z czego się składają, jak wyglądają, kiedy są poprawne (przykł. z historii filozofii, życia codz. </w:t>
      </w:r>
      <w:proofErr w:type="gramStart"/>
      <w:r w:rsidRPr="000F6618">
        <w:rPr>
          <w:rFonts w:asciiTheme="majorHAnsi" w:hAnsiTheme="majorHAnsi" w:cstheme="majorHAnsi"/>
        </w:rPr>
        <w:t>i</w:t>
      </w:r>
      <w:proofErr w:type="gramEnd"/>
      <w:r w:rsidRPr="000F6618">
        <w:rPr>
          <w:rFonts w:asciiTheme="majorHAnsi" w:hAnsiTheme="majorHAnsi" w:cstheme="majorHAnsi"/>
        </w:rPr>
        <w:t xml:space="preserve"> mediów).</w:t>
      </w:r>
    </w:p>
    <w:p w:rsidR="000F6618" w:rsidRPr="000F6618" w:rsidRDefault="000F6618" w:rsidP="000F6618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>Narzędzia log. w ocenianiu komunikatów.</w:t>
      </w:r>
    </w:p>
    <w:p w:rsidR="000F6618" w:rsidRPr="000F6618" w:rsidRDefault="000F6618" w:rsidP="000F6618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>Manipulacja</w:t>
      </w:r>
      <w:r>
        <w:rPr>
          <w:rFonts w:asciiTheme="majorHAnsi" w:hAnsiTheme="majorHAnsi" w:cstheme="majorHAnsi"/>
        </w:rPr>
        <w:t xml:space="preserve"> – </w:t>
      </w:r>
      <w:proofErr w:type="spellStart"/>
      <w:r w:rsidRPr="000F6618">
        <w:rPr>
          <w:rFonts w:asciiTheme="majorHAnsi" w:hAnsiTheme="majorHAnsi" w:cstheme="majorHAnsi"/>
        </w:rPr>
        <w:t>rozpozn</w:t>
      </w:r>
      <w:proofErr w:type="spellEnd"/>
      <w:r w:rsidRPr="000F6618">
        <w:rPr>
          <w:rFonts w:asciiTheme="majorHAnsi" w:hAnsiTheme="majorHAnsi" w:cstheme="majorHAnsi"/>
        </w:rPr>
        <w:t xml:space="preserve">. </w:t>
      </w:r>
      <w:proofErr w:type="gramStart"/>
      <w:r w:rsidRPr="000F6618">
        <w:rPr>
          <w:rFonts w:asciiTheme="majorHAnsi" w:hAnsiTheme="majorHAnsi" w:cstheme="majorHAnsi"/>
        </w:rPr>
        <w:t>i</w:t>
      </w:r>
      <w:proofErr w:type="gramEnd"/>
      <w:r w:rsidRPr="000F6618">
        <w:rPr>
          <w:rFonts w:asciiTheme="majorHAnsi" w:hAnsiTheme="majorHAnsi" w:cstheme="majorHAnsi"/>
        </w:rPr>
        <w:t xml:space="preserve"> reakcje (przykł. z życia i mediów).</w:t>
      </w:r>
    </w:p>
    <w:p w:rsidR="000F6618" w:rsidRPr="000F6618" w:rsidRDefault="000F6618" w:rsidP="000F6618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>Błędy logiczne</w:t>
      </w:r>
      <w:r>
        <w:rPr>
          <w:rFonts w:asciiTheme="majorHAnsi" w:hAnsiTheme="majorHAnsi" w:cstheme="majorHAnsi"/>
        </w:rPr>
        <w:t xml:space="preserve"> – </w:t>
      </w:r>
      <w:proofErr w:type="spellStart"/>
      <w:r w:rsidRPr="000F6618">
        <w:rPr>
          <w:rFonts w:asciiTheme="majorHAnsi" w:hAnsiTheme="majorHAnsi" w:cstheme="majorHAnsi"/>
        </w:rPr>
        <w:t>rozpozn</w:t>
      </w:r>
      <w:proofErr w:type="spellEnd"/>
      <w:r w:rsidRPr="000F6618">
        <w:rPr>
          <w:rFonts w:asciiTheme="majorHAnsi" w:hAnsiTheme="majorHAnsi" w:cstheme="majorHAnsi"/>
        </w:rPr>
        <w:t xml:space="preserve">. </w:t>
      </w:r>
      <w:proofErr w:type="gramStart"/>
      <w:r w:rsidRPr="000F6618">
        <w:rPr>
          <w:rFonts w:asciiTheme="majorHAnsi" w:hAnsiTheme="majorHAnsi" w:cstheme="majorHAnsi"/>
        </w:rPr>
        <w:t>i</w:t>
      </w:r>
      <w:proofErr w:type="gramEnd"/>
      <w:r w:rsidRPr="000F6618">
        <w:rPr>
          <w:rFonts w:asciiTheme="majorHAnsi" w:hAnsiTheme="majorHAnsi" w:cstheme="majorHAnsi"/>
        </w:rPr>
        <w:t xml:space="preserve"> unikanie ich (przykł. z życia i mediów).</w:t>
      </w:r>
    </w:p>
    <w:p w:rsidR="000F6618" w:rsidRPr="000F6618" w:rsidRDefault="000F6618" w:rsidP="000F6618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>Nieuczciwe chwyty w dyskusji</w:t>
      </w:r>
      <w:r>
        <w:rPr>
          <w:rFonts w:asciiTheme="majorHAnsi" w:hAnsiTheme="majorHAnsi" w:cstheme="majorHAnsi"/>
        </w:rPr>
        <w:t xml:space="preserve"> – </w:t>
      </w:r>
      <w:r w:rsidRPr="000F6618">
        <w:rPr>
          <w:rFonts w:asciiTheme="majorHAnsi" w:hAnsiTheme="majorHAnsi" w:cstheme="majorHAnsi"/>
        </w:rPr>
        <w:t>jw.</w:t>
      </w:r>
    </w:p>
    <w:p w:rsidR="000F6618" w:rsidRPr="000F6618" w:rsidRDefault="000F6618" w:rsidP="000F6618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>Ukryte założenia i insynuacje</w:t>
      </w:r>
      <w:r>
        <w:rPr>
          <w:rFonts w:asciiTheme="majorHAnsi" w:hAnsiTheme="majorHAnsi" w:cstheme="majorHAnsi"/>
        </w:rPr>
        <w:t xml:space="preserve"> – </w:t>
      </w:r>
      <w:r w:rsidRPr="000F6618">
        <w:rPr>
          <w:rFonts w:asciiTheme="majorHAnsi" w:hAnsiTheme="majorHAnsi" w:cstheme="majorHAnsi"/>
        </w:rPr>
        <w:t>jw.</w:t>
      </w:r>
    </w:p>
    <w:p w:rsidR="000F6618" w:rsidRPr="000F6618" w:rsidRDefault="000F6618" w:rsidP="000F6618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 xml:space="preserve">Filozofia i krytyczne myślenie a nauki </w:t>
      </w:r>
      <w:proofErr w:type="spellStart"/>
      <w:r w:rsidRPr="000F6618">
        <w:rPr>
          <w:rFonts w:asciiTheme="majorHAnsi" w:hAnsiTheme="majorHAnsi" w:cstheme="majorHAnsi"/>
        </w:rPr>
        <w:t>szczeg</w:t>
      </w:r>
      <w:proofErr w:type="spellEnd"/>
      <w:r w:rsidRPr="000F6618">
        <w:rPr>
          <w:rFonts w:asciiTheme="majorHAnsi" w:hAnsiTheme="majorHAnsi" w:cstheme="majorHAnsi"/>
        </w:rPr>
        <w:t>.</w:t>
      </w:r>
    </w:p>
    <w:p w:rsidR="00A62A12" w:rsidRDefault="000F6618" w:rsidP="000F6618">
      <w:pPr>
        <w:spacing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Zajęcia pro</w:t>
      </w:r>
      <w:r w:rsidR="00A62A12">
        <w:rPr>
          <w:rFonts w:asciiTheme="majorHAnsi" w:hAnsiTheme="majorHAnsi" w:cstheme="majorHAnsi"/>
        </w:rPr>
        <w:t>wadzone są przez wykładowców Instytutu Filozofii UW w grupach 8-20 osób.</w:t>
      </w:r>
    </w:p>
    <w:p w:rsidR="000F6618" w:rsidRDefault="000F6618" w:rsidP="000F6618">
      <w:pPr>
        <w:spacing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Uczniowie biorą udział na zasadzie dobrowolności i wyłonieni są w drodze przeprowadzonej przez szkołę rekrutacji, zgodnie z zasadami określonymi w projekcie.</w:t>
      </w:r>
      <w:r w:rsidR="00A62A12">
        <w:rPr>
          <w:rFonts w:asciiTheme="majorHAnsi" w:hAnsiTheme="majorHAnsi" w:cstheme="majorHAnsi"/>
        </w:rPr>
        <w:t xml:space="preserve"> Do zaliczenia zajęć wymaga się obecności na 70% zajęć. Aby wskaźnik projektu został spełniony, zajęcia musi zaliczyć przynajmniej 8 uczniów, a u przynajmniej 7 musi być stwierdzony przyrost ww. kompetencji (mierzony na podstawie testów kompetencji).</w:t>
      </w:r>
    </w:p>
    <w:p w:rsidR="000F6618" w:rsidRDefault="000F6618" w:rsidP="000F6618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lastRenderedPageBreak/>
        <w:t xml:space="preserve">Projekt znalazł się w pierwszej piątce zwycięzców konkursu zorganizowanego przez Narodowe Centrum Badań i Rozwoju na zlecenie Ministerstwa Nauki i Szkolnictwa Wyższego. Dzięki temu jest on współfinansowany ze środków Europejskiego Funduszu Społecznego w ramach Programu Operacyjnego Wiedza Edukacja Rozwój, zgodnie z umową nr POWR.03.01.00-00-EF08/16, zawartą 10.01.2017 </w:t>
      </w:r>
      <w:proofErr w:type="gramStart"/>
      <w:r w:rsidRPr="000F6618">
        <w:rPr>
          <w:rFonts w:asciiTheme="majorHAnsi" w:hAnsiTheme="majorHAnsi" w:cstheme="majorHAnsi"/>
        </w:rPr>
        <w:t>r</w:t>
      </w:r>
      <w:proofErr w:type="gramEnd"/>
      <w:r w:rsidRPr="000F6618">
        <w:rPr>
          <w:rFonts w:asciiTheme="majorHAnsi" w:hAnsiTheme="majorHAnsi" w:cstheme="majorHAnsi"/>
        </w:rPr>
        <w:t>. między Narodowym Centrum Badań i Rozwoju a Uniwersytetem Warszawskim.</w:t>
      </w:r>
      <w:r>
        <w:rPr>
          <w:rFonts w:asciiTheme="majorHAnsi" w:hAnsiTheme="majorHAnsi" w:cstheme="majorHAnsi"/>
        </w:rPr>
        <w:t xml:space="preserve"> Wiąże się z tym zarazem konieczność prowadzenia szczegółowej sprawozdawczości, w tym uzyskiwania od uczniów i ich opiekunów prawnych potrzebnych deklaracji</w:t>
      </w:r>
      <w:r w:rsidR="000400E7">
        <w:rPr>
          <w:rFonts w:asciiTheme="majorHAnsi" w:hAnsiTheme="majorHAnsi" w:cstheme="majorHAnsi"/>
        </w:rPr>
        <w:t xml:space="preserve"> oraz danych osobowych</w:t>
      </w:r>
      <w:r>
        <w:rPr>
          <w:rFonts w:asciiTheme="majorHAnsi" w:hAnsiTheme="majorHAnsi" w:cstheme="majorHAnsi"/>
        </w:rPr>
        <w:t>, a także rejestracji uczniów w programie do obsługi tego typu projektów (SL).</w:t>
      </w:r>
    </w:p>
    <w:p w:rsidR="000400E7" w:rsidRDefault="000400E7" w:rsidP="000F6618">
      <w:pPr>
        <w:spacing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Projekt prowadzony jest w szkołach na podstawie umowy o współpracy. W ramach tej umowy strony zobowiązują się do barteru (szkoła udostępnia wykonawcy sale, zaś wykonawca udostępnia konsultacje z wykładowcą) rozliczanego na podstawie not obciążeniowych, którego celem jest wykazanie przez wykonawcę wniesienia do projektu wkładu własnego w postaci sal.</w:t>
      </w:r>
    </w:p>
    <w:p w:rsidR="000F6618" w:rsidRDefault="000F6618" w:rsidP="000F6618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0F6618">
        <w:rPr>
          <w:rFonts w:asciiTheme="majorHAnsi" w:hAnsiTheme="majorHAnsi" w:cstheme="majorHAnsi"/>
        </w:rPr>
        <w:t xml:space="preserve">W ramach Uczelni wykonawcą Projektu jest Wydział Filozofii i Socjologii Uniwersytetu Warszawskiego. Rektor UW na kierownika projektu powołał dr. Marcina </w:t>
      </w:r>
      <w:proofErr w:type="spellStart"/>
      <w:r w:rsidRPr="000F6618">
        <w:rPr>
          <w:rFonts w:asciiTheme="majorHAnsi" w:hAnsiTheme="majorHAnsi" w:cstheme="majorHAnsi"/>
        </w:rPr>
        <w:t>Trepczyńskiego</w:t>
      </w:r>
      <w:proofErr w:type="spellEnd"/>
      <w:r w:rsidRPr="000F6618">
        <w:rPr>
          <w:rFonts w:asciiTheme="majorHAnsi" w:hAnsiTheme="majorHAnsi" w:cstheme="majorHAnsi"/>
        </w:rPr>
        <w:t>. Jego zastępcą w projekcie jest dr Agata Łukomska, zaś asystentem p. Patryk Danielewicz.</w:t>
      </w:r>
    </w:p>
    <w:p w:rsidR="00A62A12" w:rsidRDefault="00A62A12" w:rsidP="000F6618">
      <w:pPr>
        <w:spacing w:after="120" w:line="360" w:lineRule="auto"/>
        <w:jc w:val="both"/>
        <w:rPr>
          <w:rFonts w:asciiTheme="majorHAnsi" w:hAnsiTheme="majorHAnsi" w:cstheme="majorHAnsi"/>
        </w:rPr>
      </w:pPr>
    </w:p>
    <w:p w:rsidR="000400E7" w:rsidRDefault="00A62A12" w:rsidP="000F6618">
      <w:pPr>
        <w:spacing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Zgodnie ze zgłoszeniem dokonanym przez Gimnazjum Zespołu Szkół w Podkowie Leśnej, dla gimnazjum tego przewidziano w projekcie poprowadzenie zajęć</w:t>
      </w:r>
      <w:r w:rsidR="000400E7">
        <w:rPr>
          <w:rFonts w:asciiTheme="majorHAnsi" w:hAnsiTheme="majorHAnsi" w:cstheme="majorHAnsi"/>
        </w:rPr>
        <w:t>:</w:t>
      </w:r>
    </w:p>
    <w:p w:rsidR="000400E7" w:rsidRPr="000400E7" w:rsidRDefault="000400E7" w:rsidP="000400E7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Theme="majorHAnsi" w:hAnsiTheme="majorHAnsi" w:cstheme="majorHAnsi"/>
        </w:rPr>
      </w:pPr>
      <w:proofErr w:type="gramStart"/>
      <w:r w:rsidRPr="000400E7">
        <w:rPr>
          <w:rFonts w:asciiTheme="majorHAnsi" w:hAnsiTheme="majorHAnsi" w:cstheme="majorHAnsi"/>
        </w:rPr>
        <w:t>w</w:t>
      </w:r>
      <w:proofErr w:type="gramEnd"/>
      <w:r w:rsidRPr="000400E7">
        <w:rPr>
          <w:rFonts w:asciiTheme="majorHAnsi" w:hAnsiTheme="majorHAnsi" w:cstheme="majorHAnsi"/>
        </w:rPr>
        <w:t xml:space="preserve"> 4 grupach</w:t>
      </w:r>
      <w:r>
        <w:rPr>
          <w:rFonts w:asciiTheme="majorHAnsi" w:hAnsiTheme="majorHAnsi" w:cstheme="majorHAnsi"/>
        </w:rPr>
        <w:t>,</w:t>
      </w:r>
    </w:p>
    <w:p w:rsidR="000400E7" w:rsidRDefault="000400E7" w:rsidP="000400E7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Theme="majorHAnsi" w:hAnsiTheme="majorHAnsi" w:cstheme="majorHAnsi"/>
        </w:rPr>
      </w:pPr>
      <w:proofErr w:type="gramStart"/>
      <w:r w:rsidRPr="000400E7">
        <w:rPr>
          <w:rFonts w:asciiTheme="majorHAnsi" w:hAnsiTheme="majorHAnsi" w:cstheme="majorHAnsi"/>
        </w:rPr>
        <w:t>po</w:t>
      </w:r>
      <w:proofErr w:type="gramEnd"/>
      <w:r w:rsidRPr="000400E7">
        <w:rPr>
          <w:rFonts w:asciiTheme="majorHAnsi" w:hAnsiTheme="majorHAnsi" w:cstheme="majorHAnsi"/>
        </w:rPr>
        <w:t xml:space="preserve"> 60 godzin dydaktycznych dla każdej z nich</w:t>
      </w:r>
      <w:r>
        <w:rPr>
          <w:rFonts w:asciiTheme="majorHAnsi" w:hAnsiTheme="majorHAnsi" w:cstheme="majorHAnsi"/>
        </w:rPr>
        <w:t>,</w:t>
      </w:r>
    </w:p>
    <w:p w:rsidR="00A62A12" w:rsidRPr="000400E7" w:rsidRDefault="000400E7" w:rsidP="000400E7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okresie od września 2017 r. do września 2018 </w:t>
      </w:r>
      <w:proofErr w:type="gramStart"/>
      <w:r>
        <w:rPr>
          <w:rFonts w:asciiTheme="majorHAnsi" w:hAnsiTheme="majorHAnsi" w:cstheme="majorHAnsi"/>
        </w:rPr>
        <w:t>r. (co</w:t>
      </w:r>
      <w:proofErr w:type="gramEnd"/>
      <w:r>
        <w:rPr>
          <w:rFonts w:asciiTheme="majorHAnsi" w:hAnsiTheme="majorHAnsi" w:cstheme="majorHAnsi"/>
        </w:rPr>
        <w:t xml:space="preserve"> oznacza, że pierwszej zajęcia muszą się odbyć we wrześniu 2017 r., a ostatnie we wrześniu 2018 r.; rozkład zajęć i godzin szkoła ustala indywidualnie z wykładowcą)</w:t>
      </w:r>
      <w:r w:rsidRPr="000400E7">
        <w:rPr>
          <w:rFonts w:asciiTheme="majorHAnsi" w:hAnsiTheme="majorHAnsi" w:cstheme="majorHAnsi"/>
        </w:rPr>
        <w:t>.</w:t>
      </w:r>
    </w:p>
    <w:p w:rsidR="000F6618" w:rsidRPr="000F6618" w:rsidRDefault="000F6618" w:rsidP="000F6618">
      <w:pPr>
        <w:spacing w:after="120" w:line="360" w:lineRule="auto"/>
        <w:jc w:val="both"/>
        <w:rPr>
          <w:rFonts w:asciiTheme="majorHAnsi" w:hAnsiTheme="majorHAnsi" w:cstheme="majorHAnsi"/>
        </w:rPr>
      </w:pPr>
    </w:p>
    <w:sectPr w:rsidR="000F6618" w:rsidRPr="000F6618" w:rsidSect="00D05A6F">
      <w:headerReference w:type="default" r:id="rId8"/>
      <w:footerReference w:type="default" r:id="rId9"/>
      <w:pgSz w:w="11906" w:h="16838"/>
      <w:pgMar w:top="2268" w:right="1417" w:bottom="2268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E2" w:rsidRDefault="003324E2" w:rsidP="00F62145">
      <w:pPr>
        <w:spacing w:after="0" w:line="240" w:lineRule="auto"/>
      </w:pPr>
      <w:r>
        <w:separator/>
      </w:r>
    </w:p>
  </w:endnote>
  <w:endnote w:type="continuationSeparator" w:id="0">
    <w:p w:rsidR="003324E2" w:rsidRDefault="003324E2" w:rsidP="00F6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45" w:rsidRPr="00F62145" w:rsidRDefault="00F62145" w:rsidP="00F62145">
    <w:pPr>
      <w:pStyle w:val="Stopka"/>
      <w:jc w:val="center"/>
      <w:rPr>
        <w:color w:val="7F7F7F" w:themeColor="text1" w:themeTint="80"/>
        <w:sz w:val="20"/>
      </w:rPr>
    </w:pPr>
    <w:r w:rsidRPr="004172F5">
      <w:rPr>
        <w:rFonts w:cstheme="minorHAnsi"/>
        <w:color w:val="7F7F7F" w:themeColor="text1" w:themeTint="80"/>
        <w:sz w:val="18"/>
      </w:rPr>
      <w:t>Projekt „</w:t>
    </w:r>
    <w:proofErr w:type="gramStart"/>
    <w:r w:rsidRPr="004172F5">
      <w:rPr>
        <w:rFonts w:cstheme="minorHAnsi"/>
        <w:color w:val="7F7F7F" w:themeColor="text1" w:themeTint="80"/>
        <w:sz w:val="18"/>
      </w:rPr>
      <w:t>Filozofia na co</w:t>
    </w:r>
    <w:proofErr w:type="gramEnd"/>
    <w:r w:rsidRPr="004172F5">
      <w:rPr>
        <w:rFonts w:cstheme="minorHAnsi"/>
        <w:color w:val="7F7F7F" w:themeColor="text1" w:themeTint="80"/>
        <w:sz w:val="18"/>
      </w:rPr>
      <w:t xml:space="preserve"> dzień” jest współfinansowany ze środków Europejskiego Funduszu Społecznego</w:t>
    </w:r>
    <w:r w:rsidRPr="00F62145">
      <w:rPr>
        <w:color w:val="7F7F7F" w:themeColor="text1" w:themeTint="80"/>
        <w:sz w:val="18"/>
      </w:rPr>
      <w:t>.</w:t>
    </w:r>
  </w:p>
  <w:p w:rsidR="00F62145" w:rsidRPr="00F62145" w:rsidRDefault="00F62145" w:rsidP="00F62145">
    <w:pPr>
      <w:pStyle w:val="Stopka"/>
      <w:jc w:val="center"/>
      <w:rPr>
        <w:color w:val="7F7F7F" w:themeColor="text1" w:themeTint="80"/>
      </w:rPr>
    </w:pPr>
  </w:p>
  <w:p w:rsidR="00F62145" w:rsidRPr="00F62145" w:rsidRDefault="002F2891" w:rsidP="00F62145">
    <w:pPr>
      <w:pStyle w:val="Stopka"/>
      <w:jc w:val="center"/>
      <w:rPr>
        <w:color w:val="7F7F7F" w:themeColor="text1" w:themeTint="80"/>
      </w:rPr>
    </w:pPr>
    <w:r w:rsidRPr="0028643F">
      <w:rPr>
        <w:noProof/>
        <w:lang w:eastAsia="pl-PL"/>
      </w:rPr>
      <w:drawing>
        <wp:inline distT="0" distB="0" distL="0" distR="0">
          <wp:extent cx="3178175" cy="620550"/>
          <wp:effectExtent l="0" t="0" r="3175" b="8255"/>
          <wp:docPr id="1" name="Obraz 1" descr="C:\marcin\EFI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cin\EFI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035" cy="631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E2" w:rsidRDefault="003324E2" w:rsidP="00F62145">
      <w:pPr>
        <w:spacing w:after="0" w:line="240" w:lineRule="auto"/>
      </w:pPr>
      <w:r>
        <w:separator/>
      </w:r>
    </w:p>
  </w:footnote>
  <w:footnote w:type="continuationSeparator" w:id="0">
    <w:p w:rsidR="003324E2" w:rsidRDefault="003324E2" w:rsidP="00F6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03" w:rsidRPr="004172F5" w:rsidRDefault="00673B03" w:rsidP="00673B03">
    <w:pPr>
      <w:pStyle w:val="Nagwek"/>
      <w:jc w:val="right"/>
      <w:rPr>
        <w:rFonts w:asciiTheme="majorHAnsi" w:hAnsiTheme="majorHAnsi" w:cstheme="majorHAnsi"/>
      </w:rPr>
    </w:pPr>
    <w:r w:rsidRPr="004172F5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5796280</wp:posOffset>
          </wp:positionH>
          <wp:positionV relativeFrom="paragraph">
            <wp:posOffset>-220980</wp:posOffset>
          </wp:positionV>
          <wp:extent cx="600075" cy="730680"/>
          <wp:effectExtent l="0" t="0" r="0" b="0"/>
          <wp:wrapSquare wrapText="bothSides"/>
          <wp:docPr id="39" name="Obraz 39" descr="Znalezione obrazy dla zapytania uniwersytet warsza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uniwersytet warszawsk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72F5">
      <w:rPr>
        <w:rFonts w:asciiTheme="majorHAnsi" w:hAnsiTheme="majorHAnsi" w:cstheme="majorHAnsi"/>
      </w:rPr>
      <w:t>Projekt „</w:t>
    </w:r>
    <w:proofErr w:type="gramStart"/>
    <w:r w:rsidRPr="004172F5">
      <w:rPr>
        <w:rFonts w:asciiTheme="majorHAnsi" w:hAnsiTheme="majorHAnsi" w:cstheme="majorHAnsi"/>
      </w:rPr>
      <w:t>Filozofia na co</w:t>
    </w:r>
    <w:proofErr w:type="gramEnd"/>
    <w:r w:rsidRPr="004172F5">
      <w:rPr>
        <w:rFonts w:asciiTheme="majorHAnsi" w:hAnsiTheme="majorHAnsi" w:cstheme="majorHAnsi"/>
      </w:rPr>
      <w:t xml:space="preserve"> dzień”</w:t>
    </w:r>
  </w:p>
  <w:p w:rsidR="00673B03" w:rsidRPr="004172F5" w:rsidRDefault="00673B03" w:rsidP="00673B03">
    <w:pPr>
      <w:pStyle w:val="Nagwek"/>
      <w:jc w:val="right"/>
      <w:rPr>
        <w:rFonts w:asciiTheme="majorHAnsi" w:hAnsiTheme="majorHAnsi" w:cstheme="majorHAnsi"/>
      </w:rPr>
    </w:pPr>
    <w:r w:rsidRPr="004172F5">
      <w:rPr>
        <w:rFonts w:asciiTheme="majorHAnsi" w:hAnsiTheme="majorHAnsi" w:cstheme="majorHAnsi"/>
      </w:rPr>
      <w:t>Wydział Filozofii i Socjologii Uniwersytetu Warszawskiego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FB2"/>
    <w:multiLevelType w:val="hybridMultilevel"/>
    <w:tmpl w:val="75EC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45DFF"/>
    <w:multiLevelType w:val="hybridMultilevel"/>
    <w:tmpl w:val="7F044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5D95"/>
    <w:multiLevelType w:val="hybridMultilevel"/>
    <w:tmpl w:val="E984F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93049"/>
    <w:multiLevelType w:val="hybridMultilevel"/>
    <w:tmpl w:val="E25EE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45"/>
    <w:rsid w:val="000400E7"/>
    <w:rsid w:val="000F6618"/>
    <w:rsid w:val="001C1D6F"/>
    <w:rsid w:val="002472AC"/>
    <w:rsid w:val="00284A3E"/>
    <w:rsid w:val="002F2891"/>
    <w:rsid w:val="003324E2"/>
    <w:rsid w:val="003D74AD"/>
    <w:rsid w:val="004172F5"/>
    <w:rsid w:val="0044453E"/>
    <w:rsid w:val="00446AB7"/>
    <w:rsid w:val="004A0BBA"/>
    <w:rsid w:val="00522A37"/>
    <w:rsid w:val="005A1E0A"/>
    <w:rsid w:val="00673B03"/>
    <w:rsid w:val="006E6239"/>
    <w:rsid w:val="007067EF"/>
    <w:rsid w:val="007A24E9"/>
    <w:rsid w:val="009D40C5"/>
    <w:rsid w:val="00A62A12"/>
    <w:rsid w:val="00D05A6F"/>
    <w:rsid w:val="00D77AF3"/>
    <w:rsid w:val="00E91912"/>
    <w:rsid w:val="00EF71E1"/>
    <w:rsid w:val="00F224B0"/>
    <w:rsid w:val="00F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1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145"/>
  </w:style>
  <w:style w:type="paragraph" w:styleId="Stopka">
    <w:name w:val="footer"/>
    <w:basedOn w:val="Normalny"/>
    <w:link w:val="StopkaZnak"/>
    <w:uiPriority w:val="99"/>
    <w:unhideWhenUsed/>
    <w:rsid w:val="00F6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145"/>
  </w:style>
  <w:style w:type="table" w:styleId="Tabela-Siatka">
    <w:name w:val="Table Grid"/>
    <w:basedOn w:val="Standardowy"/>
    <w:uiPriority w:val="39"/>
    <w:rsid w:val="0041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0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2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1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145"/>
  </w:style>
  <w:style w:type="paragraph" w:styleId="Stopka">
    <w:name w:val="footer"/>
    <w:basedOn w:val="Normalny"/>
    <w:link w:val="StopkaZnak"/>
    <w:uiPriority w:val="99"/>
    <w:unhideWhenUsed/>
    <w:rsid w:val="00F6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145"/>
  </w:style>
  <w:style w:type="table" w:styleId="Tabela-Siatka">
    <w:name w:val="Table Grid"/>
    <w:basedOn w:val="Standardowy"/>
    <w:uiPriority w:val="39"/>
    <w:rsid w:val="0041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0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Trepczyński</dc:creator>
  <cp:lastModifiedBy>User_1</cp:lastModifiedBy>
  <cp:revision>2</cp:revision>
  <cp:lastPrinted>2016-12-20T00:24:00Z</cp:lastPrinted>
  <dcterms:created xsi:type="dcterms:W3CDTF">2017-08-30T12:16:00Z</dcterms:created>
  <dcterms:modified xsi:type="dcterms:W3CDTF">2017-08-30T12:16:00Z</dcterms:modified>
</cp:coreProperties>
</file>